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6D5" w:rsidRDefault="002206D5" w:rsidP="00220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  <w:bdr w:val="none" w:sz="0" w:space="0" w:color="auto" w:frame="1"/>
          <w:lang w:val="uk-UA"/>
        </w:rPr>
      </w:pPr>
    </w:p>
    <w:p w:rsidR="002206D5" w:rsidRPr="00867F57" w:rsidRDefault="00867F57" w:rsidP="00867F5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>
        <w:rPr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                                                 </w:t>
      </w:r>
      <w:r w:rsidR="002206D5" w:rsidRPr="00867F57">
        <w:rPr>
          <w:bCs/>
          <w:color w:val="333333"/>
          <w:bdr w:val="none" w:sz="0" w:space="0" w:color="auto" w:frame="1"/>
          <w:lang w:val="uk-UA"/>
        </w:rPr>
        <w:t xml:space="preserve">Додаток </w:t>
      </w:r>
      <w:r w:rsidR="00D141C1" w:rsidRPr="00867F57">
        <w:rPr>
          <w:bCs/>
          <w:color w:val="333333"/>
          <w:bdr w:val="none" w:sz="0" w:space="0" w:color="auto" w:frame="1"/>
          <w:lang w:val="uk-UA"/>
        </w:rPr>
        <w:t>3</w:t>
      </w:r>
    </w:p>
    <w:p w:rsidR="002206D5" w:rsidRDefault="002206D5" w:rsidP="002206D5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333333"/>
          <w:bdr w:val="none" w:sz="0" w:space="0" w:color="auto" w:frame="1"/>
          <w:lang w:val="uk-UA"/>
        </w:rPr>
      </w:pPr>
      <w:r w:rsidRPr="00867F57">
        <w:rPr>
          <w:bCs/>
          <w:color w:val="333333"/>
          <w:bdr w:val="none" w:sz="0" w:space="0" w:color="auto" w:frame="1"/>
          <w:lang w:val="uk-UA"/>
        </w:rPr>
        <w:t xml:space="preserve"> до рішення виконавчого комітету </w:t>
      </w:r>
    </w:p>
    <w:p w:rsidR="00867F57" w:rsidRPr="00867F57" w:rsidRDefault="00867F57" w:rsidP="00867F57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                                         Рогатинської міської ради</w:t>
      </w:r>
    </w:p>
    <w:p w:rsidR="002206D5" w:rsidRPr="00867F57" w:rsidRDefault="00D5533A" w:rsidP="00D5533A">
      <w:pPr>
        <w:pStyle w:val="a3"/>
        <w:shd w:val="clear" w:color="auto" w:fill="FFFFFF"/>
        <w:spacing w:before="0" w:beforeAutospacing="0" w:after="0" w:afterAutospacing="0"/>
        <w:rPr>
          <w:bCs/>
          <w:color w:val="333333"/>
          <w:bdr w:val="none" w:sz="0" w:space="0" w:color="auto" w:frame="1"/>
          <w:lang w:val="uk-UA"/>
        </w:rPr>
      </w:pPr>
      <w:r w:rsidRPr="00867F57"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                                   </w:t>
      </w:r>
      <w:r w:rsidR="002C3CC5">
        <w:rPr>
          <w:bCs/>
          <w:color w:val="333333"/>
          <w:bdr w:val="none" w:sz="0" w:space="0" w:color="auto" w:frame="1"/>
          <w:lang w:val="uk-UA"/>
        </w:rPr>
        <w:t xml:space="preserve">                   </w:t>
      </w:r>
      <w:r w:rsidR="00867F57">
        <w:rPr>
          <w:bCs/>
          <w:color w:val="333333"/>
          <w:bdr w:val="none" w:sz="0" w:space="0" w:color="auto" w:frame="1"/>
          <w:lang w:val="uk-UA"/>
        </w:rPr>
        <w:t xml:space="preserve">від  28 </w:t>
      </w:r>
      <w:r w:rsidRPr="00867F57">
        <w:rPr>
          <w:bCs/>
          <w:color w:val="333333"/>
          <w:bdr w:val="none" w:sz="0" w:space="0" w:color="auto" w:frame="1"/>
          <w:lang w:val="uk-UA"/>
        </w:rPr>
        <w:t>квітня 2022</w:t>
      </w:r>
      <w:r w:rsidR="002206D5" w:rsidRPr="00867F57">
        <w:rPr>
          <w:bCs/>
          <w:color w:val="333333"/>
          <w:bdr w:val="none" w:sz="0" w:space="0" w:color="auto" w:frame="1"/>
          <w:lang w:val="uk-UA"/>
        </w:rPr>
        <w:t xml:space="preserve"> року №</w:t>
      </w:r>
      <w:r w:rsidR="00C51245">
        <w:rPr>
          <w:bCs/>
          <w:color w:val="333333"/>
          <w:bdr w:val="none" w:sz="0" w:space="0" w:color="auto" w:frame="1"/>
          <w:lang w:val="uk-UA"/>
        </w:rPr>
        <w:t>104</w:t>
      </w:r>
    </w:p>
    <w:p w:rsidR="002206D5" w:rsidRPr="00867F57" w:rsidRDefault="002206D5" w:rsidP="002206D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bdr w:val="none" w:sz="0" w:space="0" w:color="auto" w:frame="1"/>
          <w:lang w:val="uk-UA"/>
        </w:rPr>
      </w:pPr>
    </w:p>
    <w:p w:rsidR="002206D5" w:rsidRPr="00867F57" w:rsidRDefault="002206D5" w:rsidP="002206D5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867F57">
        <w:rPr>
          <w:bCs/>
          <w:color w:val="333333"/>
          <w:sz w:val="28"/>
          <w:szCs w:val="28"/>
          <w:bdr w:val="none" w:sz="0" w:space="0" w:color="auto" w:frame="1"/>
        </w:rPr>
        <w:t>ПОЛОЖЕННЯ</w:t>
      </w:r>
    </w:p>
    <w:p w:rsidR="00D141C1" w:rsidRPr="00867F57" w:rsidRDefault="002206D5" w:rsidP="00D141C1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867F57">
        <w:rPr>
          <w:bCs/>
          <w:color w:val="333333"/>
          <w:sz w:val="28"/>
          <w:szCs w:val="28"/>
          <w:bdr w:val="none" w:sz="0" w:space="0" w:color="auto" w:frame="1"/>
        </w:rPr>
        <w:t xml:space="preserve">про </w:t>
      </w:r>
      <w:r w:rsidR="00D141C1" w:rsidRPr="00867F57">
        <w:rPr>
          <w:bCs/>
          <w:color w:val="333333"/>
          <w:sz w:val="28"/>
          <w:szCs w:val="28"/>
          <w:bdr w:val="none" w:sz="0" w:space="0" w:color="auto" w:frame="1"/>
          <w:lang w:val="uk-UA"/>
        </w:rPr>
        <w:t>порядок призначення та реєстрації помічника</w:t>
      </w:r>
    </w:p>
    <w:p w:rsidR="00E920DF" w:rsidRPr="00867F57" w:rsidRDefault="00D141C1" w:rsidP="00E920DF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867F57">
        <w:rPr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дієздатній фізичній особі, яка за станом здоров’я не може самостійно здійснювати свої права та виконувати обов’язки</w:t>
      </w:r>
      <w:r w:rsidR="002206D5" w:rsidRPr="00867F57">
        <w:rPr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867F57">
        <w:rPr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2206D5" w:rsidRDefault="00D141C1" w:rsidP="00E920D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1"/>
          <w:szCs w:val="21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</w:t>
      </w:r>
    </w:p>
    <w:p w:rsidR="00E920DF" w:rsidRDefault="00E920DF" w:rsidP="00E920DF">
      <w:pPr>
        <w:pStyle w:val="20"/>
        <w:shd w:val="clear" w:color="auto" w:fill="auto"/>
        <w:spacing w:after="239" w:line="280" w:lineRule="exact"/>
        <w:ind w:left="3700"/>
        <w:jc w:val="left"/>
      </w:pPr>
      <w:r>
        <w:rPr>
          <w:color w:val="000000"/>
          <w:lang w:val="uk-UA" w:eastAsia="uk-UA" w:bidi="uk-UA"/>
        </w:rPr>
        <w:t>1. Загальні положення</w:t>
      </w:r>
    </w:p>
    <w:p w:rsidR="00E920DF" w:rsidRDefault="00E920DF" w:rsidP="00E920DF">
      <w:pPr>
        <w:pStyle w:val="20"/>
        <w:numPr>
          <w:ilvl w:val="0"/>
          <w:numId w:val="1"/>
        </w:numPr>
        <w:shd w:val="clear" w:color="auto" w:fill="auto"/>
        <w:tabs>
          <w:tab w:val="left" w:pos="1036"/>
        </w:tabs>
        <w:ind w:firstLine="540"/>
      </w:pPr>
      <w:r>
        <w:rPr>
          <w:color w:val="000000"/>
          <w:lang w:val="uk-UA" w:eastAsia="uk-UA" w:bidi="uk-UA"/>
        </w:rPr>
        <w:t>Положення про порядок призначення та реєстрації помічника фізичній дієздатній особі, яка за станом здоров’я не може самостійно здійснювати свої права та виконувати обов’язки (далі - Положення) визначає порядок призначення та реєстрації помічника фізичній дієздатній особі, що зареєстрована в м. Рогатині, яка за станом здоров’я не може самостійно здійснювати свої права та виконувати обов’язки.</w:t>
      </w:r>
    </w:p>
    <w:p w:rsidR="00E920DF" w:rsidRDefault="00E920DF" w:rsidP="00E920DF">
      <w:pPr>
        <w:pStyle w:val="20"/>
        <w:numPr>
          <w:ilvl w:val="0"/>
          <w:numId w:val="1"/>
        </w:numPr>
        <w:shd w:val="clear" w:color="auto" w:fill="auto"/>
        <w:tabs>
          <w:tab w:val="left" w:pos="1036"/>
        </w:tabs>
        <w:ind w:firstLine="540"/>
      </w:pPr>
      <w:r>
        <w:rPr>
          <w:color w:val="000000"/>
          <w:lang w:val="uk-UA" w:eastAsia="uk-UA" w:bidi="uk-UA"/>
        </w:rPr>
        <w:t>Положення розроблене відповідно до ст. 34 Закону України “Про місцеве самоврядування в Україні”, ст. 78 Цивільного кодексу У</w:t>
      </w:r>
      <w:r w:rsidR="00867F57">
        <w:rPr>
          <w:color w:val="000000"/>
          <w:lang w:val="uk-UA" w:eastAsia="uk-UA" w:bidi="uk-UA"/>
        </w:rPr>
        <w:t>к</w:t>
      </w:r>
      <w:r>
        <w:rPr>
          <w:color w:val="000000"/>
          <w:lang w:val="uk-UA" w:eastAsia="uk-UA" w:bidi="uk-UA"/>
        </w:rPr>
        <w:t>раїни, п. 2.3 “Правил опіки та пікл</w:t>
      </w:r>
      <w:r w:rsidR="002C3CC5">
        <w:rPr>
          <w:color w:val="000000"/>
          <w:lang w:val="uk-UA" w:eastAsia="uk-UA" w:bidi="uk-UA"/>
        </w:rPr>
        <w:t>ування”, затверджених спільним Н</w:t>
      </w:r>
      <w:r>
        <w:rPr>
          <w:color w:val="000000"/>
          <w:lang w:val="uk-UA" w:eastAsia="uk-UA" w:bidi="uk-UA"/>
        </w:rPr>
        <w:t>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 № 34/166/131/88.</w:t>
      </w:r>
    </w:p>
    <w:p w:rsidR="00E920DF" w:rsidRDefault="00E920DF" w:rsidP="00E920DF">
      <w:pPr>
        <w:pStyle w:val="20"/>
        <w:numPr>
          <w:ilvl w:val="0"/>
          <w:numId w:val="1"/>
        </w:numPr>
        <w:shd w:val="clear" w:color="auto" w:fill="auto"/>
        <w:tabs>
          <w:tab w:val="left" w:pos="1036"/>
        </w:tabs>
        <w:ind w:firstLine="540"/>
      </w:pPr>
      <w:r>
        <w:rPr>
          <w:color w:val="000000"/>
          <w:lang w:val="uk-UA" w:eastAsia="uk-UA" w:bidi="uk-UA"/>
        </w:rPr>
        <w:t xml:space="preserve">Організаційно-технічне забезпечення розгляду питань, визначених цим Положенням, здійснюється </w:t>
      </w:r>
      <w:r w:rsidR="00CF079D">
        <w:rPr>
          <w:color w:val="000000"/>
          <w:lang w:val="uk-UA" w:eastAsia="uk-UA" w:bidi="uk-UA"/>
        </w:rPr>
        <w:t>виконавчим комітетом Рогатинської міської ради.</w:t>
      </w:r>
    </w:p>
    <w:p w:rsidR="00E920DF" w:rsidRDefault="00E920DF" w:rsidP="00E920DF">
      <w:pPr>
        <w:pStyle w:val="20"/>
        <w:shd w:val="clear" w:color="auto" w:fill="auto"/>
        <w:spacing w:after="236" w:line="317" w:lineRule="exact"/>
        <w:jc w:val="center"/>
      </w:pPr>
      <w:r>
        <w:rPr>
          <w:color w:val="000000"/>
          <w:lang w:val="uk-UA" w:eastAsia="uk-UA" w:bidi="uk-UA"/>
        </w:rPr>
        <w:t>2. Порядок призначення та реєстрації помічника</w:t>
      </w:r>
      <w:r>
        <w:rPr>
          <w:color w:val="000000"/>
          <w:lang w:val="uk-UA" w:eastAsia="uk-UA" w:bidi="uk-UA"/>
        </w:rPr>
        <w:br/>
        <w:t>фізичній дієздатній особі</w:t>
      </w:r>
    </w:p>
    <w:p w:rsidR="00E920DF" w:rsidRDefault="00E920DF" w:rsidP="00E920DF">
      <w:pPr>
        <w:pStyle w:val="20"/>
        <w:numPr>
          <w:ilvl w:val="0"/>
          <w:numId w:val="2"/>
        </w:numPr>
        <w:shd w:val="clear" w:color="auto" w:fill="auto"/>
        <w:tabs>
          <w:tab w:val="left" w:pos="1031"/>
        </w:tabs>
        <w:ind w:firstLine="540"/>
      </w:pPr>
      <w:r>
        <w:rPr>
          <w:color w:val="000000"/>
          <w:lang w:val="uk-UA" w:eastAsia="uk-UA" w:bidi="uk-UA"/>
        </w:rPr>
        <w:t>Фізична дієздатна особа, яка за станом здоров’я не може самостійно здійснювати свої права та виконувати обов’язки, має право обрати собі помічника.</w:t>
      </w:r>
    </w:p>
    <w:p w:rsidR="00E920DF" w:rsidRDefault="00E920DF" w:rsidP="00E920DF">
      <w:pPr>
        <w:pStyle w:val="20"/>
        <w:numPr>
          <w:ilvl w:val="0"/>
          <w:numId w:val="2"/>
        </w:numPr>
        <w:shd w:val="clear" w:color="auto" w:fill="auto"/>
        <w:tabs>
          <w:tab w:val="left" w:pos="1031"/>
        </w:tabs>
        <w:ind w:firstLine="540"/>
      </w:pPr>
      <w:r>
        <w:rPr>
          <w:color w:val="000000"/>
          <w:lang w:val="uk-UA" w:eastAsia="uk-UA" w:bidi="uk-UA"/>
        </w:rPr>
        <w:t>Помічником фізичної дієздатної особи, яка за станом здоров’я не може самостійно здійснювати свої права та виконувати обов’язки, може бути дієздатна фізична особа.</w:t>
      </w:r>
    </w:p>
    <w:p w:rsidR="00E920DF" w:rsidRDefault="00E920DF" w:rsidP="00E920DF">
      <w:pPr>
        <w:pStyle w:val="20"/>
        <w:numPr>
          <w:ilvl w:val="0"/>
          <w:numId w:val="2"/>
        </w:numPr>
        <w:shd w:val="clear" w:color="auto" w:fill="auto"/>
        <w:tabs>
          <w:tab w:val="left" w:pos="1031"/>
        </w:tabs>
        <w:ind w:firstLine="540"/>
      </w:pPr>
      <w:r>
        <w:rPr>
          <w:color w:val="000000"/>
          <w:lang w:val="uk-UA" w:eastAsia="uk-UA" w:bidi="uk-UA"/>
        </w:rPr>
        <w:t>Послуги помічника є оплатними, якщо інше не визначено за домовленістю сторін.</w:t>
      </w:r>
    </w:p>
    <w:p w:rsidR="00E920DF" w:rsidRDefault="00E920DF" w:rsidP="00E920DF">
      <w:pPr>
        <w:pStyle w:val="20"/>
        <w:numPr>
          <w:ilvl w:val="0"/>
          <w:numId w:val="2"/>
        </w:numPr>
        <w:shd w:val="clear" w:color="auto" w:fill="auto"/>
        <w:tabs>
          <w:tab w:val="left" w:pos="1031"/>
        </w:tabs>
        <w:ind w:firstLine="540"/>
      </w:pPr>
      <w:r>
        <w:rPr>
          <w:color w:val="000000"/>
          <w:lang w:val="uk-UA" w:eastAsia="uk-UA" w:bidi="uk-UA"/>
        </w:rPr>
        <w:t>Умови надання послуг між майбутнім помічником та фізичною дієздатною особою визначаються за взаємною домовленістю, на власний розсуд і контролюються сторонами.</w:t>
      </w:r>
    </w:p>
    <w:p w:rsidR="00E920DF" w:rsidRDefault="00E920DF" w:rsidP="00E920DF">
      <w:pPr>
        <w:pStyle w:val="20"/>
        <w:numPr>
          <w:ilvl w:val="0"/>
          <w:numId w:val="2"/>
        </w:numPr>
        <w:shd w:val="clear" w:color="auto" w:fill="auto"/>
        <w:tabs>
          <w:tab w:val="left" w:pos="1031"/>
        </w:tabs>
        <w:ind w:firstLine="540"/>
      </w:pPr>
      <w:r>
        <w:rPr>
          <w:color w:val="000000"/>
          <w:lang w:val="uk-UA" w:eastAsia="uk-UA" w:bidi="uk-UA"/>
        </w:rPr>
        <w:t>Для розгляду питання про призначення помічника фізичній дієздатній особі до органу опіки та піклування подається наступний пакет документів:</w:t>
      </w:r>
    </w:p>
    <w:p w:rsidR="00E920DF" w:rsidRDefault="00E920DF" w:rsidP="00E920DF">
      <w:pPr>
        <w:pStyle w:val="20"/>
        <w:numPr>
          <w:ilvl w:val="0"/>
          <w:numId w:val="3"/>
        </w:numPr>
        <w:shd w:val="clear" w:color="auto" w:fill="auto"/>
        <w:tabs>
          <w:tab w:val="left" w:pos="1229"/>
        </w:tabs>
        <w:ind w:firstLine="520"/>
      </w:pPr>
      <w:r>
        <w:rPr>
          <w:color w:val="000000"/>
          <w:lang w:val="uk-UA" w:eastAsia="uk-UA" w:bidi="uk-UA"/>
        </w:rPr>
        <w:t>фізичною дієздатною особою, яка за станом здоров’я не може самостійно здійснювати свої права та виконувати обов’язки: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959"/>
        </w:tabs>
        <w:ind w:firstLine="520"/>
      </w:pPr>
      <w:r>
        <w:rPr>
          <w:color w:val="000000"/>
          <w:lang w:val="uk-UA" w:eastAsia="uk-UA" w:bidi="uk-UA"/>
        </w:rPr>
        <w:lastRenderedPageBreak/>
        <w:t>заява на ім’я міського голови з проханням призначити помічника із зазначенням його прізвища, ім’я, по-батькові;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ind w:firstLine="520"/>
      </w:pPr>
      <w:r>
        <w:rPr>
          <w:color w:val="000000"/>
          <w:lang w:val="uk-UA" w:eastAsia="uk-UA" w:bidi="uk-UA"/>
        </w:rPr>
        <w:t>копія паспорта;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959"/>
        </w:tabs>
        <w:ind w:firstLine="520"/>
      </w:pPr>
      <w:r>
        <w:rPr>
          <w:color w:val="000000"/>
          <w:lang w:val="uk-UA" w:eastAsia="uk-UA" w:bidi="uk-UA"/>
        </w:rPr>
        <w:t>копія реєстраційного номеру облікової картки платників податків з Державного реєстру фізичних осіб - платників податків (копія паспорту для осіб, які відмовилися від ідентифікаційного коду через релігійні переконання);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ind w:firstLine="520"/>
      </w:pPr>
      <w:r>
        <w:rPr>
          <w:color w:val="000000"/>
          <w:lang w:val="uk-UA" w:eastAsia="uk-UA" w:bidi="uk-UA"/>
        </w:rPr>
        <w:t>довідка з місця реєстрації фізичної особи;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ind w:firstLine="520"/>
      </w:pPr>
      <w:r>
        <w:rPr>
          <w:color w:val="000000"/>
          <w:lang w:val="uk-UA" w:eastAsia="uk-UA" w:bidi="uk-UA"/>
        </w:rPr>
        <w:t>медична довідка закладу охорони здоров’я.</w:t>
      </w:r>
    </w:p>
    <w:p w:rsidR="00E920DF" w:rsidRDefault="00E920DF" w:rsidP="00E920DF">
      <w:pPr>
        <w:pStyle w:val="20"/>
        <w:numPr>
          <w:ilvl w:val="0"/>
          <w:numId w:val="3"/>
        </w:numPr>
        <w:shd w:val="clear" w:color="auto" w:fill="auto"/>
        <w:tabs>
          <w:tab w:val="left" w:pos="1229"/>
        </w:tabs>
        <w:ind w:firstLine="520"/>
      </w:pPr>
      <w:r>
        <w:rPr>
          <w:color w:val="000000"/>
          <w:lang w:val="uk-UA" w:eastAsia="uk-UA" w:bidi="uk-UA"/>
        </w:rPr>
        <w:t>фізичною особою, що бажає бути помічником фізичної дієздатної особи, яка за станом здоров’я не може самостійно здійснювати свої права та виконувати обов’язки: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715"/>
        </w:tabs>
        <w:ind w:firstLine="520"/>
      </w:pPr>
      <w:r>
        <w:rPr>
          <w:color w:val="000000"/>
          <w:lang w:val="uk-UA" w:eastAsia="uk-UA" w:bidi="uk-UA"/>
        </w:rPr>
        <w:t>заява на ім’я міського голови щодо призначення помічником фізичної дієздатної особи;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ind w:firstLine="520"/>
      </w:pPr>
      <w:r>
        <w:rPr>
          <w:color w:val="000000"/>
          <w:lang w:val="uk-UA" w:eastAsia="uk-UA" w:bidi="uk-UA"/>
        </w:rPr>
        <w:t>копія паспорта;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697"/>
        </w:tabs>
        <w:ind w:firstLine="520"/>
      </w:pPr>
      <w:r>
        <w:rPr>
          <w:color w:val="000000"/>
          <w:lang w:val="uk-UA" w:eastAsia="uk-UA" w:bidi="uk-UA"/>
        </w:rPr>
        <w:t>копія реєстраційного номеру облікової картки платників податків з Державного реєстру фізичних осіб - платників податків (копія паспорту для осіб, які відмовилися від ідентифікаційного коду через релігійні переконання);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ind w:firstLine="520"/>
      </w:pPr>
      <w:r>
        <w:rPr>
          <w:color w:val="000000"/>
          <w:lang w:val="uk-UA" w:eastAsia="uk-UA" w:bidi="uk-UA"/>
        </w:rPr>
        <w:t>довідка з місця реєстрації (проживання) фізичної особи;</w:t>
      </w:r>
    </w:p>
    <w:p w:rsidR="00E920DF" w:rsidRDefault="00E920DF" w:rsidP="00E920DF">
      <w:pPr>
        <w:pStyle w:val="20"/>
        <w:numPr>
          <w:ilvl w:val="0"/>
          <w:numId w:val="4"/>
        </w:numPr>
        <w:shd w:val="clear" w:color="auto" w:fill="auto"/>
        <w:tabs>
          <w:tab w:val="left" w:pos="750"/>
        </w:tabs>
        <w:ind w:firstLine="520"/>
      </w:pPr>
      <w:r>
        <w:rPr>
          <w:color w:val="000000"/>
          <w:lang w:val="uk-UA" w:eastAsia="uk-UA" w:bidi="uk-UA"/>
        </w:rPr>
        <w:t>медична довідка закладу охорони здоров’я.</w:t>
      </w:r>
    </w:p>
    <w:p w:rsidR="00E920DF" w:rsidRDefault="00E920DF" w:rsidP="00E920DF">
      <w:pPr>
        <w:pStyle w:val="20"/>
        <w:numPr>
          <w:ilvl w:val="0"/>
          <w:numId w:val="5"/>
        </w:numPr>
        <w:shd w:val="clear" w:color="auto" w:fill="auto"/>
        <w:tabs>
          <w:tab w:val="left" w:pos="1027"/>
        </w:tabs>
        <w:ind w:firstLine="520"/>
      </w:pPr>
      <w:r>
        <w:rPr>
          <w:color w:val="000000"/>
          <w:lang w:val="uk-UA" w:eastAsia="uk-UA" w:bidi="uk-UA"/>
        </w:rPr>
        <w:t xml:space="preserve">Питання про призначення помічника фізичній дієздатній особі, яка за станом здоров’я не може самостійно здійснювати свої права та виконувати обов’язки, розглядається згідно з поданими документами на засіданні опікунської ради, яка створена рішенням виконавчого комітету </w:t>
      </w:r>
      <w:r w:rsidR="00CF079D">
        <w:rPr>
          <w:color w:val="000000"/>
          <w:lang w:val="uk-UA" w:eastAsia="uk-UA" w:bidi="uk-UA"/>
        </w:rPr>
        <w:t xml:space="preserve">Рогатинської </w:t>
      </w:r>
      <w:r>
        <w:rPr>
          <w:color w:val="000000"/>
          <w:lang w:val="uk-UA" w:eastAsia="uk-UA" w:bidi="uk-UA"/>
        </w:rPr>
        <w:t>міської ради</w:t>
      </w:r>
      <w:r w:rsidR="00CF079D">
        <w:rPr>
          <w:color w:val="000000"/>
          <w:lang w:val="uk-UA" w:eastAsia="uk-UA" w:bidi="uk-UA"/>
        </w:rPr>
        <w:t>.</w:t>
      </w:r>
      <w:r>
        <w:rPr>
          <w:color w:val="000000"/>
          <w:lang w:val="uk-UA" w:eastAsia="uk-UA" w:bidi="uk-UA"/>
        </w:rPr>
        <w:t xml:space="preserve"> </w:t>
      </w:r>
      <w:r w:rsidR="00CF079D">
        <w:rPr>
          <w:color w:val="000000"/>
          <w:lang w:val="uk-UA" w:eastAsia="uk-UA" w:bidi="uk-UA"/>
        </w:rPr>
        <w:t xml:space="preserve"> </w:t>
      </w:r>
    </w:p>
    <w:p w:rsidR="00E920DF" w:rsidRDefault="00E920DF" w:rsidP="00E920DF">
      <w:pPr>
        <w:pStyle w:val="20"/>
        <w:numPr>
          <w:ilvl w:val="0"/>
          <w:numId w:val="5"/>
        </w:numPr>
        <w:shd w:val="clear" w:color="auto" w:fill="auto"/>
        <w:tabs>
          <w:tab w:val="left" w:pos="1032"/>
        </w:tabs>
        <w:ind w:firstLine="520"/>
      </w:pPr>
      <w:r>
        <w:rPr>
          <w:color w:val="000000"/>
          <w:lang w:val="uk-UA" w:eastAsia="uk-UA" w:bidi="uk-UA"/>
        </w:rPr>
        <w:t>При позитивному вирішенні питання розпорядженням міського голови призначається помічник фізичній дієздатній особі, яка за станом здоров’я не може самостійно здійснювати свої права та виконувати обов’язки.</w:t>
      </w:r>
    </w:p>
    <w:p w:rsidR="00E920DF" w:rsidRDefault="00E920DF" w:rsidP="002C3CC5">
      <w:pPr>
        <w:pStyle w:val="20"/>
        <w:numPr>
          <w:ilvl w:val="0"/>
          <w:numId w:val="5"/>
        </w:numPr>
        <w:shd w:val="clear" w:color="auto" w:fill="auto"/>
        <w:tabs>
          <w:tab w:val="left" w:pos="1037"/>
        </w:tabs>
        <w:spacing w:line="240" w:lineRule="auto"/>
        <w:ind w:firstLine="520"/>
      </w:pPr>
      <w:r>
        <w:rPr>
          <w:color w:val="000000"/>
          <w:lang w:val="uk-UA" w:eastAsia="uk-UA" w:bidi="uk-UA"/>
        </w:rPr>
        <w:t>Розпорядження міського голови про призначення помічника фізичній дієздатній особі, яка за станом здоров’я не може самостійно здійснювати свої права та виконувати обов’язки, видається фізичній дієздатній особі.</w:t>
      </w:r>
    </w:p>
    <w:p w:rsidR="00E920DF" w:rsidRPr="002C3CC5" w:rsidRDefault="00E920DF" w:rsidP="002C3CC5">
      <w:pPr>
        <w:pStyle w:val="20"/>
        <w:numPr>
          <w:ilvl w:val="0"/>
          <w:numId w:val="5"/>
        </w:numPr>
        <w:tabs>
          <w:tab w:val="left" w:pos="1229"/>
        </w:tabs>
        <w:spacing w:line="240" w:lineRule="auto"/>
        <w:ind w:firstLine="520"/>
        <w:rPr>
          <w:rFonts w:ascii="Arial" w:hAnsi="Arial" w:cs="Arial"/>
          <w:color w:val="333333"/>
          <w:sz w:val="21"/>
          <w:szCs w:val="21"/>
          <w:lang w:val="uk-UA"/>
        </w:rPr>
      </w:pPr>
      <w:r w:rsidRPr="00CF079D">
        <w:rPr>
          <w:color w:val="000000"/>
          <w:lang w:val="uk-UA" w:eastAsia="uk-UA" w:bidi="uk-UA"/>
        </w:rPr>
        <w:t>У разі неможливості вирішення питання щодо призначення помічника, заявнику - фізичній дієздатній особі, яка за станом здоров’я не може самостійно здійснювати свої права та виконувати обов’язки, направляється лист про відмову у призначенні їй помічника.</w:t>
      </w:r>
    </w:p>
    <w:p w:rsidR="002C3CC5" w:rsidRPr="00CF079D" w:rsidRDefault="002C3CC5" w:rsidP="002C3CC5">
      <w:pPr>
        <w:pStyle w:val="20"/>
        <w:tabs>
          <w:tab w:val="left" w:pos="1229"/>
        </w:tabs>
        <w:spacing w:line="240" w:lineRule="auto"/>
        <w:ind w:left="520"/>
        <w:rPr>
          <w:rFonts w:ascii="Arial" w:hAnsi="Arial" w:cs="Arial"/>
          <w:color w:val="333333"/>
          <w:sz w:val="21"/>
          <w:szCs w:val="21"/>
          <w:lang w:val="uk-UA"/>
        </w:rPr>
      </w:pPr>
    </w:p>
    <w:p w:rsidR="00E920DF" w:rsidRDefault="00E920DF" w:rsidP="00CF079D">
      <w:pPr>
        <w:pStyle w:val="20"/>
        <w:shd w:val="clear" w:color="auto" w:fill="auto"/>
        <w:spacing w:after="257" w:line="280" w:lineRule="exact"/>
        <w:ind w:right="460"/>
        <w:jc w:val="center"/>
      </w:pPr>
      <w:r>
        <w:rPr>
          <w:color w:val="000000"/>
          <w:lang w:val="uk-UA" w:eastAsia="uk-UA" w:bidi="uk-UA"/>
        </w:rPr>
        <w:t>3. Права помічника фізичної дієздатної особи</w:t>
      </w:r>
    </w:p>
    <w:p w:rsidR="00E920DF" w:rsidRDefault="00E920DF" w:rsidP="00D44025">
      <w:pPr>
        <w:pStyle w:val="20"/>
        <w:numPr>
          <w:ilvl w:val="0"/>
          <w:numId w:val="6"/>
        </w:numPr>
        <w:shd w:val="clear" w:color="auto" w:fill="auto"/>
        <w:tabs>
          <w:tab w:val="left" w:pos="1040"/>
        </w:tabs>
        <w:spacing w:line="240" w:lineRule="auto"/>
        <w:ind w:firstLine="520"/>
      </w:pPr>
      <w:r>
        <w:rPr>
          <w:color w:val="000000"/>
          <w:lang w:val="uk-UA" w:eastAsia="uk-UA" w:bidi="uk-UA"/>
        </w:rPr>
        <w:t>Помічник має право на одержання пенсії, аліментів, заробітної плати, поштової кореспонденції, що належать фізичній особі, яка потребує допомоги.</w:t>
      </w:r>
    </w:p>
    <w:p w:rsidR="00E920DF" w:rsidRDefault="00E920DF" w:rsidP="00B91D32">
      <w:pPr>
        <w:pStyle w:val="20"/>
        <w:numPr>
          <w:ilvl w:val="0"/>
          <w:numId w:val="6"/>
        </w:numPr>
        <w:shd w:val="clear" w:color="auto" w:fill="auto"/>
        <w:tabs>
          <w:tab w:val="left" w:pos="1040"/>
        </w:tabs>
        <w:spacing w:line="240" w:lineRule="auto"/>
        <w:ind w:firstLine="520"/>
      </w:pPr>
      <w:r>
        <w:rPr>
          <w:color w:val="000000"/>
          <w:lang w:val="uk-UA" w:eastAsia="uk-UA" w:bidi="uk-UA"/>
        </w:rPr>
        <w:t xml:space="preserve">Помічник має право вчиняти дрібні побутові правочини в інтересах </w:t>
      </w:r>
      <w:r>
        <w:rPr>
          <w:color w:val="000000"/>
          <w:lang w:val="uk-UA" w:eastAsia="uk-UA" w:bidi="uk-UA"/>
        </w:rPr>
        <w:lastRenderedPageBreak/>
        <w:t>особи, яка потребує допомоги, відповідно до наданих йому повноважень.</w:t>
      </w:r>
    </w:p>
    <w:p w:rsidR="00E920DF" w:rsidRPr="00CF079D" w:rsidRDefault="00E920DF" w:rsidP="00B91D32">
      <w:pPr>
        <w:pStyle w:val="20"/>
        <w:numPr>
          <w:ilvl w:val="0"/>
          <w:numId w:val="6"/>
        </w:numPr>
        <w:tabs>
          <w:tab w:val="left" w:pos="1041"/>
        </w:tabs>
        <w:spacing w:before="225" w:line="240" w:lineRule="auto"/>
        <w:ind w:firstLine="520"/>
        <w:rPr>
          <w:rFonts w:ascii="Arial" w:hAnsi="Arial" w:cs="Arial"/>
          <w:color w:val="333333"/>
          <w:sz w:val="21"/>
          <w:szCs w:val="21"/>
        </w:rPr>
      </w:pPr>
      <w:r w:rsidRPr="00CF079D">
        <w:rPr>
          <w:color w:val="000000"/>
          <w:lang w:val="uk-UA" w:eastAsia="uk-UA" w:bidi="uk-UA"/>
        </w:rPr>
        <w:t xml:space="preserve">Помічник представляє особу в органах державної влади, органах влади Автономної </w:t>
      </w:r>
      <w:r w:rsidR="002E3630">
        <w:rPr>
          <w:color w:val="000000"/>
          <w:lang w:val="uk-UA" w:eastAsia="uk-UA" w:bidi="uk-UA"/>
        </w:rPr>
        <w:t>Республіки Крим, органах</w:t>
      </w:r>
      <w:bookmarkStart w:id="0" w:name="_GoBack"/>
      <w:bookmarkEnd w:id="0"/>
      <w:r w:rsidRPr="00CF079D">
        <w:rPr>
          <w:color w:val="000000"/>
          <w:lang w:val="uk-UA" w:eastAsia="uk-UA" w:bidi="uk-UA"/>
        </w:rPr>
        <w:t xml:space="preserve"> місцевого самоврядування та організаціях, діяльність яких пов'язана з обслуговуванням населення. Помічник може представляти фізичну особу в суді лише на підставі окремої довіреності.</w:t>
      </w:r>
    </w:p>
    <w:p w:rsidR="00E920DF" w:rsidRDefault="00E920DF" w:rsidP="00B91D32">
      <w:pPr>
        <w:pStyle w:val="20"/>
        <w:shd w:val="clear" w:color="auto" w:fill="auto"/>
        <w:ind w:left="1560" w:right="1740"/>
        <w:jc w:val="center"/>
      </w:pPr>
      <w:r>
        <w:rPr>
          <w:color w:val="000000"/>
          <w:lang w:val="uk-UA" w:eastAsia="uk-UA" w:bidi="uk-UA"/>
        </w:rPr>
        <w:t>4. Порядок припинення</w:t>
      </w:r>
      <w:r w:rsidR="00CF079D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 xml:space="preserve">повноважень помічника </w:t>
      </w:r>
      <w:r w:rsidR="00CF079D">
        <w:rPr>
          <w:color w:val="000000"/>
          <w:lang w:val="uk-UA" w:eastAsia="uk-UA" w:bidi="uk-UA"/>
        </w:rPr>
        <w:t>ф</w:t>
      </w:r>
      <w:r>
        <w:rPr>
          <w:color w:val="000000"/>
          <w:lang w:val="uk-UA" w:eastAsia="uk-UA" w:bidi="uk-UA"/>
        </w:rPr>
        <w:t>ізичної дієздатної особи</w:t>
      </w:r>
    </w:p>
    <w:p w:rsidR="00E920DF" w:rsidRDefault="00E920DF" w:rsidP="00E920DF">
      <w:pPr>
        <w:pStyle w:val="20"/>
        <w:numPr>
          <w:ilvl w:val="0"/>
          <w:numId w:val="7"/>
        </w:numPr>
        <w:shd w:val="clear" w:color="auto" w:fill="auto"/>
        <w:tabs>
          <w:tab w:val="left" w:pos="1040"/>
        </w:tabs>
        <w:ind w:firstLine="520"/>
      </w:pPr>
      <w:r>
        <w:rPr>
          <w:color w:val="000000"/>
          <w:lang w:val="uk-UA" w:eastAsia="uk-UA" w:bidi="uk-UA"/>
        </w:rPr>
        <w:t>Повноваження помічника фізичної дієздатної особи, яка за станом здоров’я не може самостійно здійснювати свої права та виконувати обов’язки припиняються у наступних випадках:</w:t>
      </w:r>
    </w:p>
    <w:p w:rsidR="00E920DF" w:rsidRDefault="00E920DF" w:rsidP="00E920DF">
      <w:pPr>
        <w:pStyle w:val="20"/>
        <w:numPr>
          <w:ilvl w:val="0"/>
          <w:numId w:val="8"/>
        </w:numPr>
        <w:shd w:val="clear" w:color="auto" w:fill="auto"/>
        <w:tabs>
          <w:tab w:val="left" w:pos="1277"/>
        </w:tabs>
        <w:ind w:firstLine="520"/>
      </w:pPr>
      <w:r>
        <w:rPr>
          <w:color w:val="000000"/>
          <w:lang w:val="uk-UA" w:eastAsia="uk-UA" w:bidi="uk-UA"/>
        </w:rPr>
        <w:t>подання фізичною дієздатною особою заяви про відкликання поміч</w:t>
      </w:r>
      <w:r w:rsidR="00D44025">
        <w:rPr>
          <w:color w:val="000000"/>
          <w:lang w:val="uk-UA" w:eastAsia="uk-UA" w:bidi="uk-UA"/>
        </w:rPr>
        <w:t>н</w:t>
      </w:r>
      <w:r>
        <w:rPr>
          <w:color w:val="000000"/>
          <w:lang w:val="uk-UA" w:eastAsia="uk-UA" w:bidi="uk-UA"/>
        </w:rPr>
        <w:t>ика;</w:t>
      </w:r>
    </w:p>
    <w:p w:rsidR="00E920DF" w:rsidRDefault="00E920DF" w:rsidP="00E920DF">
      <w:pPr>
        <w:pStyle w:val="20"/>
        <w:numPr>
          <w:ilvl w:val="0"/>
          <w:numId w:val="8"/>
        </w:numPr>
        <w:shd w:val="clear" w:color="auto" w:fill="auto"/>
        <w:tabs>
          <w:tab w:val="left" w:pos="1176"/>
        </w:tabs>
        <w:ind w:firstLine="520"/>
      </w:pPr>
      <w:r>
        <w:rPr>
          <w:color w:val="000000"/>
          <w:lang w:val="uk-UA" w:eastAsia="uk-UA" w:bidi="uk-UA"/>
        </w:rPr>
        <w:t>подання помічником заяви, про неможливість подальшого виконання обов’язків помічника фізичної дієздатної особи;</w:t>
      </w:r>
    </w:p>
    <w:p w:rsidR="00E920DF" w:rsidRDefault="00E920DF" w:rsidP="00E920DF">
      <w:pPr>
        <w:pStyle w:val="20"/>
        <w:numPr>
          <w:ilvl w:val="0"/>
          <w:numId w:val="8"/>
        </w:numPr>
        <w:shd w:val="clear" w:color="auto" w:fill="auto"/>
        <w:tabs>
          <w:tab w:val="left" w:pos="1277"/>
        </w:tabs>
        <w:ind w:firstLine="520"/>
      </w:pPr>
      <w:r>
        <w:rPr>
          <w:color w:val="000000"/>
          <w:lang w:val="uk-UA" w:eastAsia="uk-UA" w:bidi="uk-UA"/>
        </w:rPr>
        <w:t>у разі смерті фізичної дієздатної особи, яка за станом здоров’я не може самостійно здійснювати свої права та виконувати обов’язки або помічника.</w:t>
      </w:r>
    </w:p>
    <w:p w:rsidR="00E920DF" w:rsidRDefault="00E920DF" w:rsidP="00D44025">
      <w:pPr>
        <w:pStyle w:val="20"/>
        <w:numPr>
          <w:ilvl w:val="0"/>
          <w:numId w:val="7"/>
        </w:numPr>
        <w:shd w:val="clear" w:color="auto" w:fill="auto"/>
        <w:tabs>
          <w:tab w:val="left" w:pos="1040"/>
        </w:tabs>
        <w:spacing w:line="240" w:lineRule="auto"/>
        <w:ind w:firstLine="520"/>
      </w:pPr>
      <w:r>
        <w:rPr>
          <w:color w:val="000000"/>
          <w:lang w:val="uk-UA" w:eastAsia="uk-UA" w:bidi="uk-UA"/>
        </w:rPr>
        <w:t>Припиняються повноваження помічника фізичної дієздатної особи, яка за станом здоров’я не може самостійно здійснювати свої права та виконувати обов’язки, відповідним розпорядженням міського голови.</w:t>
      </w:r>
    </w:p>
    <w:p w:rsidR="007C6BA8" w:rsidRDefault="007C6BA8" w:rsidP="00D44025">
      <w:pPr>
        <w:spacing w:after="0"/>
        <w:rPr>
          <w:lang w:val="uk-UA"/>
        </w:rPr>
      </w:pPr>
    </w:p>
    <w:p w:rsidR="00B91D32" w:rsidRDefault="00B91D32" w:rsidP="00D44025">
      <w:pPr>
        <w:spacing w:after="0"/>
        <w:rPr>
          <w:lang w:val="uk-UA"/>
        </w:rPr>
      </w:pPr>
    </w:p>
    <w:p w:rsidR="00B91D32" w:rsidRPr="00B91D32" w:rsidRDefault="00B91D32" w:rsidP="00D44025">
      <w:pPr>
        <w:spacing w:after="0"/>
        <w:rPr>
          <w:lang w:val="uk-UA"/>
        </w:rPr>
      </w:pPr>
    </w:p>
    <w:p w:rsidR="00D5533A" w:rsidRDefault="007C6BA8" w:rsidP="00867F5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5533A">
        <w:rPr>
          <w:rFonts w:ascii="Times New Roman" w:hAnsi="Times New Roman" w:cs="Times New Roman"/>
          <w:sz w:val="28"/>
          <w:szCs w:val="28"/>
          <w:lang w:val="uk-UA"/>
        </w:rPr>
        <w:t>Керуючий справами</w:t>
      </w:r>
    </w:p>
    <w:p w:rsidR="007C6BA8" w:rsidRPr="007C6BA8" w:rsidRDefault="00D5533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виконавчого комітету</w:t>
      </w:r>
      <w:r w:rsidR="007C6BA8" w:rsidRPr="007C6BA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7C6BA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Олег ВОВКУН</w:t>
      </w:r>
    </w:p>
    <w:sectPr w:rsidR="007C6BA8" w:rsidRPr="007C6BA8" w:rsidSect="00867F5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64F" w:rsidRDefault="0004364F" w:rsidP="002206D5">
      <w:pPr>
        <w:spacing w:after="0" w:line="240" w:lineRule="auto"/>
      </w:pPr>
      <w:r>
        <w:separator/>
      </w:r>
    </w:p>
  </w:endnote>
  <w:endnote w:type="continuationSeparator" w:id="0">
    <w:p w:rsidR="0004364F" w:rsidRDefault="0004364F" w:rsidP="00220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64F" w:rsidRDefault="0004364F" w:rsidP="002206D5">
      <w:pPr>
        <w:spacing w:after="0" w:line="240" w:lineRule="auto"/>
      </w:pPr>
      <w:r>
        <w:separator/>
      </w:r>
    </w:p>
  </w:footnote>
  <w:footnote w:type="continuationSeparator" w:id="0">
    <w:p w:rsidR="0004364F" w:rsidRDefault="0004364F" w:rsidP="00220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6596366"/>
      <w:docPartObj>
        <w:docPartGallery w:val="Page Numbers (Top of Page)"/>
        <w:docPartUnique/>
      </w:docPartObj>
    </w:sdtPr>
    <w:sdtEndPr/>
    <w:sdtContent>
      <w:p w:rsidR="00867F57" w:rsidRDefault="00867F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31">
          <w:rPr>
            <w:noProof/>
          </w:rPr>
          <w:t>3</w:t>
        </w:r>
        <w:r>
          <w:fldChar w:fldCharType="end"/>
        </w:r>
      </w:p>
    </w:sdtContent>
  </w:sdt>
  <w:p w:rsidR="00867F57" w:rsidRDefault="00867F5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B16EB"/>
    <w:multiLevelType w:val="multilevel"/>
    <w:tmpl w:val="E45E8FE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C80F22"/>
    <w:multiLevelType w:val="multilevel"/>
    <w:tmpl w:val="766ECB7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3F0F2E"/>
    <w:multiLevelType w:val="multilevel"/>
    <w:tmpl w:val="15D052BC"/>
    <w:lvl w:ilvl="0">
      <w:start w:val="1"/>
      <w:numFmt w:val="decimal"/>
      <w:lvlText w:val="2.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A2679C"/>
    <w:multiLevelType w:val="multilevel"/>
    <w:tmpl w:val="1716F8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3E0859"/>
    <w:multiLevelType w:val="multilevel"/>
    <w:tmpl w:val="C02CDC82"/>
    <w:lvl w:ilvl="0">
      <w:start w:val="1"/>
      <w:numFmt w:val="decimal"/>
      <w:lvlText w:val="4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14604D"/>
    <w:multiLevelType w:val="multilevel"/>
    <w:tmpl w:val="453450AE"/>
    <w:lvl w:ilvl="0">
      <w:start w:val="6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80E1476"/>
    <w:multiLevelType w:val="multilevel"/>
    <w:tmpl w:val="3A9A950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422A02"/>
    <w:multiLevelType w:val="multilevel"/>
    <w:tmpl w:val="78F8577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06D5"/>
    <w:rsid w:val="0004364F"/>
    <w:rsid w:val="00126631"/>
    <w:rsid w:val="002206D5"/>
    <w:rsid w:val="0022535C"/>
    <w:rsid w:val="002C3CC5"/>
    <w:rsid w:val="002E3630"/>
    <w:rsid w:val="00457460"/>
    <w:rsid w:val="00556010"/>
    <w:rsid w:val="005A0828"/>
    <w:rsid w:val="007C6BA8"/>
    <w:rsid w:val="00867F57"/>
    <w:rsid w:val="00A13E4F"/>
    <w:rsid w:val="00B53019"/>
    <w:rsid w:val="00B91D32"/>
    <w:rsid w:val="00BF0037"/>
    <w:rsid w:val="00BF2CAC"/>
    <w:rsid w:val="00C51245"/>
    <w:rsid w:val="00CC4E5D"/>
    <w:rsid w:val="00CF079D"/>
    <w:rsid w:val="00D141C1"/>
    <w:rsid w:val="00D44025"/>
    <w:rsid w:val="00D5533A"/>
    <w:rsid w:val="00E9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AB9BB"/>
  <w15:docId w15:val="{60B223B9-2A74-4676-9F6D-D2B6D371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0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20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06D5"/>
  </w:style>
  <w:style w:type="paragraph" w:styleId="a6">
    <w:name w:val="footer"/>
    <w:basedOn w:val="a"/>
    <w:link w:val="a7"/>
    <w:uiPriority w:val="99"/>
    <w:unhideWhenUsed/>
    <w:rsid w:val="00220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06D5"/>
  </w:style>
  <w:style w:type="character" w:customStyle="1" w:styleId="2">
    <w:name w:val="Основний текст (2)_"/>
    <w:basedOn w:val="a0"/>
    <w:link w:val="20"/>
    <w:rsid w:val="00E920D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E920DF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D5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55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Администратор</cp:lastModifiedBy>
  <cp:revision>16</cp:revision>
  <cp:lastPrinted>2022-04-28T11:36:00Z</cp:lastPrinted>
  <dcterms:created xsi:type="dcterms:W3CDTF">2018-10-16T13:29:00Z</dcterms:created>
  <dcterms:modified xsi:type="dcterms:W3CDTF">2022-04-28T11:37:00Z</dcterms:modified>
</cp:coreProperties>
</file>